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FA0B" w14:textId="67A0E751" w:rsidR="00FE576D" w:rsidRPr="00435446" w:rsidRDefault="00B342D0" w:rsidP="00435446">
      <w:pPr>
        <w:pStyle w:val="Title"/>
      </w:pPr>
      <w:r>
        <w:t>Minutes</w:t>
      </w:r>
      <w:r w:rsidR="00697C71">
        <w:t xml:space="preserve"> </w:t>
      </w:r>
    </w:p>
    <w:p w14:paraId="2CF346E6" w14:textId="5AB4EF01" w:rsidR="00FE576D" w:rsidRDefault="00E54F1E" w:rsidP="00F143CE">
      <w:pPr>
        <w:pStyle w:val="Subtitle"/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5AF">
        <w:rPr>
          <w:sz w:val="24"/>
          <w:szCs w:val="24"/>
        </w:rPr>
        <w:tab/>
      </w:r>
      <w:r w:rsidR="00B445AF">
        <w:rPr>
          <w:sz w:val="24"/>
          <w:szCs w:val="24"/>
        </w:rPr>
        <w:tab/>
      </w:r>
      <w:r w:rsidR="00E223B0">
        <w:t xml:space="preserve"> </w:t>
      </w:r>
      <w:r w:rsidR="00E223B0">
        <w:tab/>
      </w:r>
      <w:r w:rsidR="00E223B0">
        <w:tab/>
      </w:r>
      <w:r w:rsidR="00E223B0">
        <w:tab/>
      </w:r>
      <w:r w:rsidR="00F143CE">
        <w:tab/>
        <w:t xml:space="preserve">   </w:t>
      </w:r>
      <w:proofErr w:type="spellStart"/>
      <w:r w:rsidR="002D063C">
        <w:t>Homeville</w:t>
      </w:r>
      <w:proofErr w:type="spellEnd"/>
      <w:r w:rsidR="002D063C">
        <w:t xml:space="preserve"> Elementary PTA</w:t>
      </w:r>
    </w:p>
    <w:p w14:paraId="0BF3A34D" w14:textId="6B208EAB" w:rsidR="00FE576D" w:rsidRDefault="005E4FF5" w:rsidP="00774146">
      <w:pPr>
        <w:pStyle w:val="Date"/>
      </w:pPr>
      <w:r>
        <w:rPr>
          <w:rStyle w:val="IntenseEmphasis"/>
        </w:rPr>
        <w:t>Dec</w:t>
      </w:r>
      <w:r w:rsidR="00293177">
        <w:rPr>
          <w:rStyle w:val="IntenseEmphasis"/>
        </w:rPr>
        <w:t>em</w:t>
      </w:r>
      <w:r w:rsidR="007A4292">
        <w:rPr>
          <w:rStyle w:val="IntenseEmphasis"/>
        </w:rPr>
        <w:t>ber 1</w:t>
      </w:r>
      <w:r>
        <w:rPr>
          <w:rStyle w:val="IntenseEmphasis"/>
        </w:rPr>
        <w:t>2</w:t>
      </w:r>
      <w:r w:rsidR="00633E53">
        <w:rPr>
          <w:rStyle w:val="IntenseEmphasis"/>
        </w:rPr>
        <w:t>, 2023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A17F3FF96AAB48268C61CD54990AA1B2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F1680">
        <w:t xml:space="preserve"> </w:t>
      </w:r>
      <w:r w:rsidR="00633E53">
        <w:t>Jess Parsons</w:t>
      </w:r>
      <w:r w:rsidR="006F1680">
        <w:t xml:space="preserve"> </w:t>
      </w:r>
      <w:r w:rsidR="004915E2">
        <w:t>at 7:0</w:t>
      </w:r>
      <w:r w:rsidR="007E5D69">
        <w:t>2</w:t>
      </w:r>
      <w:r w:rsidR="004915E2">
        <w:t>pm</w:t>
      </w:r>
    </w:p>
    <w:sdt>
      <w:sdtPr>
        <w:alias w:val="In attendance:"/>
        <w:tag w:val="In attendance:"/>
        <w:id w:val="-34966697"/>
        <w:placeholder>
          <w:docPart w:val="6002A51932EB45AF892BEB538AA806B3"/>
        </w:placeholder>
        <w:temporary/>
        <w:showingPlcHdr/>
        <w15:appearance w15:val="hidden"/>
      </w:sdtPr>
      <w:sdtEndPr/>
      <w:sdtContent>
        <w:p w14:paraId="1CCC67DD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4428B3A7" w14:textId="361DD5B2" w:rsidR="00110B27" w:rsidRPr="005E4FF5" w:rsidRDefault="00573FBB">
      <w:r w:rsidRPr="005E4FF5">
        <w:t>PTA Board –</w:t>
      </w:r>
      <w:r w:rsidR="00110B27" w:rsidRPr="005E4FF5">
        <w:t xml:space="preserve"> </w:t>
      </w:r>
      <w:r w:rsidR="005E137C" w:rsidRPr="005E4FF5">
        <w:t xml:space="preserve"> Jessica Parsons, </w:t>
      </w:r>
      <w:r w:rsidR="007E5D69">
        <w:t xml:space="preserve">Ronda Mitrik, </w:t>
      </w:r>
      <w:r w:rsidR="00293177" w:rsidRPr="005E4FF5">
        <w:t>Nicole Schrader</w:t>
      </w:r>
      <w:r w:rsidR="005E137C" w:rsidRPr="005E4FF5">
        <w:t>, Katie Surmick</w:t>
      </w:r>
    </w:p>
    <w:p w14:paraId="68B9472C" w14:textId="6D40D8A6" w:rsidR="00FE576D" w:rsidRDefault="00110B27">
      <w:r>
        <w:t>O</w:t>
      </w:r>
      <w:r w:rsidR="00573FBB">
        <w:t>ther’s:</w:t>
      </w:r>
      <w:r w:rsidR="00EF7872">
        <w:t xml:space="preserve"> </w:t>
      </w:r>
      <w:r w:rsidR="005E137C">
        <w:t>see attached</w:t>
      </w:r>
    </w:p>
    <w:sdt>
      <w:sdtPr>
        <w:alias w:val="Approval of minutes:"/>
        <w:tag w:val="Approval of minutes:"/>
        <w:id w:val="96078072"/>
        <w:placeholder>
          <w:docPart w:val="9DEA0BABB5B24E6B93EB641E859D88AC"/>
        </w:placeholder>
        <w:temporary/>
        <w:showingPlcHdr/>
        <w15:appearance w15:val="hidden"/>
      </w:sdtPr>
      <w:sdtEndPr/>
      <w:sdtContent>
        <w:p w14:paraId="26EC648A" w14:textId="77777777"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14:paraId="5B862F4C" w14:textId="518ED218" w:rsidR="007B2CC5" w:rsidRDefault="007A4292">
      <w:r>
        <w:t>Attendees were given a few minutes to read the m</w:t>
      </w:r>
      <w:r w:rsidR="005F31E9">
        <w:t xml:space="preserve">inutes from </w:t>
      </w:r>
      <w:r>
        <w:t xml:space="preserve">the </w:t>
      </w:r>
      <w:r w:rsidR="007E5D69">
        <w:t>Novembe</w:t>
      </w:r>
      <w:r w:rsidR="00293177">
        <w:t>r</w:t>
      </w:r>
      <w:r>
        <w:t xml:space="preserve"> meeting</w:t>
      </w:r>
      <w:r w:rsidR="00633E53">
        <w:t>.</w:t>
      </w:r>
    </w:p>
    <w:p w14:paraId="55D9B7C8" w14:textId="64AC4CBB" w:rsidR="00FE576D" w:rsidRDefault="007B2CC5">
      <w:r>
        <w:t>Motions to approve minutes: 1</w:t>
      </w:r>
      <w:r w:rsidRPr="00F47ACC">
        <w:rPr>
          <w:vertAlign w:val="superscript"/>
        </w:rPr>
        <w:t>st</w:t>
      </w:r>
      <w:r>
        <w:t xml:space="preserve"> –</w:t>
      </w:r>
      <w:r w:rsidR="00D907B8">
        <w:t>Caitlin Bowen</w:t>
      </w:r>
      <w:r>
        <w:t>, 2</w:t>
      </w:r>
      <w:r w:rsidRPr="00F47ACC">
        <w:rPr>
          <w:vertAlign w:val="superscript"/>
        </w:rPr>
        <w:t>nd</w:t>
      </w:r>
      <w:r>
        <w:t xml:space="preserve"> – </w:t>
      </w:r>
      <w:r w:rsidR="00D907B8">
        <w:t>Fran Reynolds</w:t>
      </w:r>
    </w:p>
    <w:p w14:paraId="78E551CA" w14:textId="4E8E0458" w:rsidR="00FE576D" w:rsidRDefault="00143427">
      <w:pPr>
        <w:pStyle w:val="Heading1"/>
      </w:pPr>
      <w:sdt>
        <w:sdtPr>
          <w:alias w:val="Budget:"/>
          <w:tag w:val="Budget:"/>
          <w:id w:val="-592711502"/>
          <w:placeholder>
            <w:docPart w:val="062C79AE22984D8CB185E9A8EEF3C2AC"/>
          </w:placeholder>
          <w:temporary/>
          <w:showingPlcHdr/>
          <w15:appearance w15:val="hidden"/>
        </w:sdtPr>
        <w:sdtEndPr/>
        <w:sdtContent>
          <w:r w:rsidR="000D1B9D">
            <w:t>Budget</w:t>
          </w:r>
        </w:sdtContent>
      </w:sdt>
      <w:r w:rsidR="00271A49">
        <w:t xml:space="preserve">/Treasurer Report </w:t>
      </w:r>
    </w:p>
    <w:p w14:paraId="626BB165" w14:textId="46D9AB72" w:rsidR="00FB2805" w:rsidRDefault="00293177" w:rsidP="008B1511">
      <w:r>
        <w:t>Financial report was presented. Current Balance: $</w:t>
      </w:r>
      <w:r w:rsidR="00D907B8">
        <w:t>38,148.61</w:t>
      </w:r>
    </w:p>
    <w:p w14:paraId="1593F7FB" w14:textId="0064F60E" w:rsidR="00271A49" w:rsidRDefault="00895749">
      <w:r>
        <w:t xml:space="preserve">Motion to </w:t>
      </w:r>
      <w:r w:rsidR="00FB2805">
        <w:t xml:space="preserve">approve Financial Report </w:t>
      </w:r>
      <w:r>
        <w:t>1</w:t>
      </w:r>
      <w:r w:rsidRPr="00F47ACC">
        <w:rPr>
          <w:vertAlign w:val="superscript"/>
        </w:rPr>
        <w:t>st</w:t>
      </w:r>
      <w:r>
        <w:t xml:space="preserve"> –</w:t>
      </w:r>
      <w:r w:rsidR="00F61C80">
        <w:t>Sheena Bonner</w:t>
      </w:r>
      <w:r>
        <w:t>, 2</w:t>
      </w:r>
      <w:r w:rsidRPr="00F47ACC">
        <w:rPr>
          <w:vertAlign w:val="superscript"/>
        </w:rPr>
        <w:t>nd</w:t>
      </w:r>
      <w:r>
        <w:t xml:space="preserve"> – </w:t>
      </w:r>
      <w:r w:rsidR="00F61C80">
        <w:t xml:space="preserve">Shelley </w:t>
      </w:r>
      <w:r w:rsidR="000C3F00">
        <w:t>Meyers</w:t>
      </w:r>
    </w:p>
    <w:p w14:paraId="38B573FA" w14:textId="2811631B" w:rsidR="005F31E9" w:rsidRDefault="005D39FA" w:rsidP="005F31E9">
      <w:pPr>
        <w:pStyle w:val="Heading1"/>
      </w:pPr>
      <w:r>
        <w:t>New Business</w:t>
      </w:r>
    </w:p>
    <w:p w14:paraId="34F1029F" w14:textId="1BC59869" w:rsidR="007A4292" w:rsidRDefault="007A4292" w:rsidP="005F31E9">
      <w:r>
        <w:t>Pie in the Face fundraiser scheduled for Feb 1 with an animal show</w:t>
      </w:r>
      <w:r w:rsidR="000C3F00">
        <w:t>/</w:t>
      </w:r>
      <w:r>
        <w:t xml:space="preserve">meet and greet </w:t>
      </w:r>
      <w:r w:rsidR="000C3F00">
        <w:t>and board games</w:t>
      </w:r>
      <w:r w:rsidR="00A92A05">
        <w:t>. Need board games and people for the ballot.</w:t>
      </w:r>
    </w:p>
    <w:p w14:paraId="646E2727" w14:textId="5F408E95" w:rsidR="007A4292" w:rsidRDefault="007A4292" w:rsidP="005F31E9">
      <w:r>
        <w:t xml:space="preserve">Christmas gifts </w:t>
      </w:r>
      <w:r w:rsidR="00293177">
        <w:t>will be quarter-zip shirts a</w:t>
      </w:r>
      <w:r w:rsidR="00A92A05">
        <w:t>nd will be handed out on Dec 19.</w:t>
      </w:r>
    </w:p>
    <w:p w14:paraId="284F96C1" w14:textId="0DF7E7B1" w:rsidR="00E04A39" w:rsidRDefault="00E04A39" w:rsidP="005F31E9">
      <w:r>
        <w:t>Chipotle Spirit Night Dec 13</w:t>
      </w:r>
    </w:p>
    <w:p w14:paraId="23EA1934" w14:textId="366634DB" w:rsidR="00293177" w:rsidRDefault="00217933" w:rsidP="005F31E9">
      <w:r>
        <w:t>Free haircuts for students planned for March 25</w:t>
      </w:r>
      <w:r w:rsidRPr="00217933">
        <w:rPr>
          <w:vertAlign w:val="superscript"/>
        </w:rPr>
        <w:t>th</w:t>
      </w:r>
      <w:r>
        <w:t>.</w:t>
      </w:r>
    </w:p>
    <w:p w14:paraId="1D29443D" w14:textId="571A5630" w:rsidR="00816978" w:rsidRDefault="00816978" w:rsidP="005F31E9">
      <w:r>
        <w:t xml:space="preserve">Need a certificate of insurance from the bounce house company for Fun Day. </w:t>
      </w:r>
    </w:p>
    <w:p w14:paraId="64568C35" w14:textId="6AD49A71" w:rsidR="00292503" w:rsidRPr="00DF1089" w:rsidRDefault="00CF6059" w:rsidP="005F31E9">
      <w:r>
        <w:t xml:space="preserve">STEM Night planned for Feb 29- STEM committee working on theme and </w:t>
      </w:r>
      <w:r w:rsidR="00C34244">
        <w:t>stations.</w:t>
      </w:r>
    </w:p>
    <w:p w14:paraId="7A52ADE3" w14:textId="16C226D2" w:rsidR="00B00F74" w:rsidRDefault="00143427" w:rsidP="00633E53">
      <w:pPr>
        <w:pStyle w:val="Heading1"/>
      </w:pPr>
      <w:sdt>
        <w:sdtPr>
          <w:alias w:val="Committee Reports:"/>
          <w:tag w:val="Committee Reports:"/>
          <w:id w:val="-1292353747"/>
          <w:placeholder>
            <w:docPart w:val="CDC3640612384E0BA71C6934224E311E"/>
          </w:placeholder>
          <w:temporary/>
          <w:showingPlcHdr/>
          <w15:appearance w15:val="hidden"/>
        </w:sdtPr>
        <w:sdtEndPr/>
        <w:sdtContent>
          <w:r w:rsidR="000D1B9D">
            <w:t>Committee Reports</w:t>
          </w:r>
        </w:sdtContent>
      </w:sdt>
    </w:p>
    <w:p w14:paraId="0D6D1140" w14:textId="2602FB32" w:rsidR="00697C71" w:rsidRDefault="00697C71" w:rsidP="00C34244">
      <w:r>
        <w:rPr>
          <w:b/>
          <w:bCs/>
          <w:u w:val="single"/>
        </w:rPr>
        <w:t>Pie in the Face Fundraiser-</w:t>
      </w:r>
      <w:r>
        <w:rPr>
          <w:b/>
          <w:bCs/>
        </w:rPr>
        <w:t xml:space="preserve"> </w:t>
      </w:r>
      <w:r w:rsidR="00E04A39">
        <w:t xml:space="preserve">Feb 1 with animal show and </w:t>
      </w:r>
      <w:r w:rsidR="00293177">
        <w:t xml:space="preserve">family game night. Need </w:t>
      </w:r>
      <w:r w:rsidR="00C34244">
        <w:t>board games.</w:t>
      </w:r>
    </w:p>
    <w:p w14:paraId="11669CC8" w14:textId="04734B6E" w:rsidR="00386A92" w:rsidRDefault="00386A92" w:rsidP="00697C71">
      <w:r>
        <w:rPr>
          <w:b/>
          <w:bCs/>
          <w:u w:val="single"/>
        </w:rPr>
        <w:t>Box Tops-</w:t>
      </w:r>
      <w:r>
        <w:t xml:space="preserve"> </w:t>
      </w:r>
      <w:r w:rsidR="000F29FF">
        <w:t>$140.80</w:t>
      </w:r>
    </w:p>
    <w:p w14:paraId="6FEC1C22" w14:textId="1872698C" w:rsidR="00697C71" w:rsidRDefault="00293177" w:rsidP="00E04A39">
      <w:bookmarkStart w:id="0" w:name="_Hlk153226826"/>
      <w:r>
        <w:rPr>
          <w:b/>
          <w:bCs/>
          <w:u w:val="single"/>
        </w:rPr>
        <w:t xml:space="preserve">Holiday Shop- </w:t>
      </w:r>
      <w:r w:rsidR="001F0441">
        <w:t>brought in</w:t>
      </w:r>
      <w:r w:rsidR="000F29FF">
        <w:t xml:space="preserve"> about </w:t>
      </w:r>
      <w:r w:rsidR="001F0441">
        <w:t>$</w:t>
      </w:r>
      <w:r w:rsidR="000F29FF">
        <w:t>6900</w:t>
      </w:r>
      <w:r w:rsidR="00336D1C">
        <w:t xml:space="preserve"> so we surpassed the goal to break even.</w:t>
      </w:r>
    </w:p>
    <w:bookmarkEnd w:id="0"/>
    <w:p w14:paraId="587FF630" w14:textId="0F2F71B7" w:rsidR="00292503" w:rsidRDefault="00292503" w:rsidP="00292503">
      <w:r>
        <w:rPr>
          <w:b/>
          <w:bCs/>
          <w:u w:val="single"/>
        </w:rPr>
        <w:t xml:space="preserve">Skating Parties- </w:t>
      </w:r>
      <w:r w:rsidR="001F0441">
        <w:t>waiting to plan the parties for the new year, owner is out of town</w:t>
      </w:r>
    </w:p>
    <w:p w14:paraId="207CCF7D" w14:textId="77777777" w:rsidR="00FE576D" w:rsidRDefault="00143427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1E8CBF44081C4D1DA173B1590B391644"/>
          </w:placeholder>
          <w:temporary/>
          <w:showingPlcHdr/>
          <w15:appearance w15:val="hidden"/>
        </w:sdtPr>
        <w:sdtEndPr/>
        <w:sdtContent>
          <w:r w:rsidR="005D2056">
            <w:t>Announcements</w:t>
          </w:r>
        </w:sdtContent>
      </w:sdt>
    </w:p>
    <w:p w14:paraId="37728E67" w14:textId="6660078F" w:rsidR="00B57514" w:rsidRDefault="00292503" w:rsidP="00292503">
      <w:pPr>
        <w:tabs>
          <w:tab w:val="left" w:pos="3165"/>
        </w:tabs>
        <w:spacing w:before="0"/>
      </w:pPr>
      <w:r>
        <w:t>Classroom Holiday Parties will be Dec 20</w:t>
      </w:r>
    </w:p>
    <w:p w14:paraId="106836A4" w14:textId="4D1C775C" w:rsidR="00292503" w:rsidRDefault="00292503" w:rsidP="00292503">
      <w:pPr>
        <w:tabs>
          <w:tab w:val="left" w:pos="3165"/>
        </w:tabs>
        <w:spacing w:before="0"/>
      </w:pPr>
      <w:r>
        <w:t>The Holiday Show will be Dec 21 at the High School</w:t>
      </w:r>
    </w:p>
    <w:p w14:paraId="009475D5" w14:textId="3E4C1430" w:rsidR="00FE576D" w:rsidRDefault="00143427" w:rsidP="00C61C03">
      <w:pPr>
        <w:pStyle w:val="Heading1"/>
      </w:pPr>
      <w:sdt>
        <w:sdtPr>
          <w:alias w:val="Next meeting:"/>
          <w:tag w:val="Next meeting:"/>
          <w:id w:val="-1524860034"/>
          <w:placeholder>
            <w:docPart w:val="582730B9FF2D4AE7B4FAF71C51596EB6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1ACC4A59" w14:textId="5B1E41D7" w:rsidR="00D40D2F" w:rsidRDefault="00C61C03">
      <w:r>
        <w:t xml:space="preserve">Motion to adjourn meeting was at </w:t>
      </w:r>
      <w:r w:rsidR="00A92875">
        <w:t>7:</w:t>
      </w:r>
      <w:r w:rsidR="007E0932">
        <w:t>18</w:t>
      </w:r>
      <w:r w:rsidR="00A92875">
        <w:t xml:space="preserve"> </w:t>
      </w:r>
      <w:r>
        <w:t>pm</w:t>
      </w:r>
      <w:r w:rsidR="00D40D2F">
        <w:t xml:space="preserve">. </w:t>
      </w:r>
    </w:p>
    <w:p w14:paraId="202A9823" w14:textId="756F822B" w:rsidR="003C2962" w:rsidRDefault="00C76526">
      <w:r>
        <w:t>Next Meeting</w:t>
      </w:r>
      <w:r w:rsidR="00A92875">
        <w:t xml:space="preserve"> </w:t>
      </w:r>
      <w:r w:rsidR="007E0932">
        <w:t>January 4</w:t>
      </w:r>
      <w:r>
        <w:t>, 2023.</w:t>
      </w:r>
    </w:p>
    <w:p w14:paraId="612039E5" w14:textId="69D2B5A0" w:rsidR="00506833" w:rsidRDefault="00506833"/>
    <w:sectPr w:rsidR="0050683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0048" w14:textId="77777777" w:rsidR="00B3426D" w:rsidRDefault="00B3426D">
      <w:r>
        <w:separator/>
      </w:r>
    </w:p>
  </w:endnote>
  <w:endnote w:type="continuationSeparator" w:id="0">
    <w:p w14:paraId="3902DCCC" w14:textId="77777777" w:rsidR="00B3426D" w:rsidRDefault="00B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7870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57E3" w14:textId="77777777" w:rsidR="00B3426D" w:rsidRDefault="00B3426D">
      <w:r>
        <w:separator/>
      </w:r>
    </w:p>
  </w:footnote>
  <w:footnote w:type="continuationSeparator" w:id="0">
    <w:p w14:paraId="3239FA84" w14:textId="77777777" w:rsidR="00B3426D" w:rsidRDefault="00B3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573EA"/>
    <w:multiLevelType w:val="hybridMultilevel"/>
    <w:tmpl w:val="3EB0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78706">
    <w:abstractNumId w:val="13"/>
  </w:num>
  <w:num w:numId="2" w16cid:durableId="1951351098">
    <w:abstractNumId w:val="15"/>
  </w:num>
  <w:num w:numId="3" w16cid:durableId="122504378">
    <w:abstractNumId w:val="11"/>
  </w:num>
  <w:num w:numId="4" w16cid:durableId="1526479776">
    <w:abstractNumId w:val="10"/>
  </w:num>
  <w:num w:numId="5" w16cid:durableId="829247973">
    <w:abstractNumId w:val="12"/>
  </w:num>
  <w:num w:numId="6" w16cid:durableId="2009550440">
    <w:abstractNumId w:val="9"/>
  </w:num>
  <w:num w:numId="7" w16cid:durableId="1776755075">
    <w:abstractNumId w:val="7"/>
  </w:num>
  <w:num w:numId="8" w16cid:durableId="1111390274">
    <w:abstractNumId w:val="6"/>
  </w:num>
  <w:num w:numId="9" w16cid:durableId="425925991">
    <w:abstractNumId w:val="5"/>
  </w:num>
  <w:num w:numId="10" w16cid:durableId="761681022">
    <w:abstractNumId w:val="4"/>
  </w:num>
  <w:num w:numId="11" w16cid:durableId="336811130">
    <w:abstractNumId w:val="8"/>
  </w:num>
  <w:num w:numId="12" w16cid:durableId="2015104855">
    <w:abstractNumId w:val="3"/>
  </w:num>
  <w:num w:numId="13" w16cid:durableId="766077258">
    <w:abstractNumId w:val="2"/>
  </w:num>
  <w:num w:numId="14" w16cid:durableId="776296215">
    <w:abstractNumId w:val="1"/>
  </w:num>
  <w:num w:numId="15" w16cid:durableId="1703558286">
    <w:abstractNumId w:val="0"/>
  </w:num>
  <w:num w:numId="16" w16cid:durableId="664823878">
    <w:abstractNumId w:val="16"/>
  </w:num>
  <w:num w:numId="17" w16cid:durableId="1148860127">
    <w:abstractNumId w:val="18"/>
  </w:num>
  <w:num w:numId="18" w16cid:durableId="2047749992">
    <w:abstractNumId w:val="17"/>
  </w:num>
  <w:num w:numId="19" w16cid:durableId="1570383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3C"/>
    <w:rsid w:val="000029BD"/>
    <w:rsid w:val="00007B8E"/>
    <w:rsid w:val="00022357"/>
    <w:rsid w:val="00024921"/>
    <w:rsid w:val="0004577B"/>
    <w:rsid w:val="00053469"/>
    <w:rsid w:val="00053EF3"/>
    <w:rsid w:val="00061397"/>
    <w:rsid w:val="00081D4D"/>
    <w:rsid w:val="00085131"/>
    <w:rsid w:val="0008565E"/>
    <w:rsid w:val="00090430"/>
    <w:rsid w:val="000A272E"/>
    <w:rsid w:val="000C3F00"/>
    <w:rsid w:val="000D1B9D"/>
    <w:rsid w:val="000F21A5"/>
    <w:rsid w:val="000F29FF"/>
    <w:rsid w:val="000F33BD"/>
    <w:rsid w:val="000F5875"/>
    <w:rsid w:val="001012D2"/>
    <w:rsid w:val="0010604C"/>
    <w:rsid w:val="00110B27"/>
    <w:rsid w:val="0011596F"/>
    <w:rsid w:val="00115D46"/>
    <w:rsid w:val="00120028"/>
    <w:rsid w:val="00121FC7"/>
    <w:rsid w:val="001318CF"/>
    <w:rsid w:val="00131B57"/>
    <w:rsid w:val="00134CFD"/>
    <w:rsid w:val="001366B5"/>
    <w:rsid w:val="00140F95"/>
    <w:rsid w:val="00142767"/>
    <w:rsid w:val="00156878"/>
    <w:rsid w:val="00162E81"/>
    <w:rsid w:val="0017003B"/>
    <w:rsid w:val="00174032"/>
    <w:rsid w:val="0017673D"/>
    <w:rsid w:val="00185B8F"/>
    <w:rsid w:val="001B3C6A"/>
    <w:rsid w:val="001B4BC2"/>
    <w:rsid w:val="001D0640"/>
    <w:rsid w:val="001D486E"/>
    <w:rsid w:val="001D5BD3"/>
    <w:rsid w:val="001E6CC4"/>
    <w:rsid w:val="001F0441"/>
    <w:rsid w:val="00200270"/>
    <w:rsid w:val="00205F31"/>
    <w:rsid w:val="0021102F"/>
    <w:rsid w:val="00214878"/>
    <w:rsid w:val="00215A3A"/>
    <w:rsid w:val="002171AB"/>
    <w:rsid w:val="00217933"/>
    <w:rsid w:val="00221AF9"/>
    <w:rsid w:val="00223189"/>
    <w:rsid w:val="00234087"/>
    <w:rsid w:val="002573D4"/>
    <w:rsid w:val="00271A49"/>
    <w:rsid w:val="002745B2"/>
    <w:rsid w:val="0028026B"/>
    <w:rsid w:val="00281DDE"/>
    <w:rsid w:val="00281DE7"/>
    <w:rsid w:val="00292503"/>
    <w:rsid w:val="00293177"/>
    <w:rsid w:val="00294ABD"/>
    <w:rsid w:val="002A198F"/>
    <w:rsid w:val="002A2B44"/>
    <w:rsid w:val="002A3FCB"/>
    <w:rsid w:val="002A6A0F"/>
    <w:rsid w:val="002A71DF"/>
    <w:rsid w:val="002D063C"/>
    <w:rsid w:val="002D3701"/>
    <w:rsid w:val="002D6056"/>
    <w:rsid w:val="0030197C"/>
    <w:rsid w:val="0031377C"/>
    <w:rsid w:val="00320CDB"/>
    <w:rsid w:val="003237E0"/>
    <w:rsid w:val="00324524"/>
    <w:rsid w:val="0032761C"/>
    <w:rsid w:val="00336D1C"/>
    <w:rsid w:val="00362F1C"/>
    <w:rsid w:val="00364798"/>
    <w:rsid w:val="003830A2"/>
    <w:rsid w:val="00386A92"/>
    <w:rsid w:val="003871FA"/>
    <w:rsid w:val="00397011"/>
    <w:rsid w:val="003A0F08"/>
    <w:rsid w:val="003B5FCE"/>
    <w:rsid w:val="003C0831"/>
    <w:rsid w:val="003C2962"/>
    <w:rsid w:val="003C3507"/>
    <w:rsid w:val="003D443F"/>
    <w:rsid w:val="003E1A3D"/>
    <w:rsid w:val="003E6FAA"/>
    <w:rsid w:val="00402C16"/>
    <w:rsid w:val="00402E7E"/>
    <w:rsid w:val="0040572C"/>
    <w:rsid w:val="0041609D"/>
    <w:rsid w:val="00416222"/>
    <w:rsid w:val="00424F9F"/>
    <w:rsid w:val="00433AE1"/>
    <w:rsid w:val="00435446"/>
    <w:rsid w:val="00441414"/>
    <w:rsid w:val="0045506F"/>
    <w:rsid w:val="0045729D"/>
    <w:rsid w:val="00463BCC"/>
    <w:rsid w:val="00466871"/>
    <w:rsid w:val="0048329B"/>
    <w:rsid w:val="004915E2"/>
    <w:rsid w:val="004965E2"/>
    <w:rsid w:val="004A390C"/>
    <w:rsid w:val="004B1893"/>
    <w:rsid w:val="004B4F40"/>
    <w:rsid w:val="004D5CF6"/>
    <w:rsid w:val="004F4532"/>
    <w:rsid w:val="0050089A"/>
    <w:rsid w:val="00503393"/>
    <w:rsid w:val="00506833"/>
    <w:rsid w:val="00516657"/>
    <w:rsid w:val="005233EA"/>
    <w:rsid w:val="00526A34"/>
    <w:rsid w:val="00531E3A"/>
    <w:rsid w:val="00547FDA"/>
    <w:rsid w:val="00551BED"/>
    <w:rsid w:val="005532FD"/>
    <w:rsid w:val="00573FBB"/>
    <w:rsid w:val="0058206D"/>
    <w:rsid w:val="005840A4"/>
    <w:rsid w:val="005A1676"/>
    <w:rsid w:val="005A30A0"/>
    <w:rsid w:val="005A7649"/>
    <w:rsid w:val="005B01CD"/>
    <w:rsid w:val="005C6927"/>
    <w:rsid w:val="005D0FA3"/>
    <w:rsid w:val="005D2056"/>
    <w:rsid w:val="005D299C"/>
    <w:rsid w:val="005D39FA"/>
    <w:rsid w:val="005E137C"/>
    <w:rsid w:val="005E4820"/>
    <w:rsid w:val="005E4FF5"/>
    <w:rsid w:val="005F31E9"/>
    <w:rsid w:val="006177EA"/>
    <w:rsid w:val="00633E53"/>
    <w:rsid w:val="00645340"/>
    <w:rsid w:val="0064643F"/>
    <w:rsid w:val="00646C6D"/>
    <w:rsid w:val="00667438"/>
    <w:rsid w:val="00680ACE"/>
    <w:rsid w:val="00680E88"/>
    <w:rsid w:val="00684306"/>
    <w:rsid w:val="00695F96"/>
    <w:rsid w:val="00697C71"/>
    <w:rsid w:val="006A3D0F"/>
    <w:rsid w:val="006B7650"/>
    <w:rsid w:val="006C171F"/>
    <w:rsid w:val="006D2D76"/>
    <w:rsid w:val="006F1680"/>
    <w:rsid w:val="006F3EF3"/>
    <w:rsid w:val="006F7692"/>
    <w:rsid w:val="007053AC"/>
    <w:rsid w:val="007173EB"/>
    <w:rsid w:val="00732D51"/>
    <w:rsid w:val="007511D2"/>
    <w:rsid w:val="00762526"/>
    <w:rsid w:val="007638A6"/>
    <w:rsid w:val="00774146"/>
    <w:rsid w:val="00783363"/>
    <w:rsid w:val="00786D8E"/>
    <w:rsid w:val="007A4292"/>
    <w:rsid w:val="007B0341"/>
    <w:rsid w:val="007B05DB"/>
    <w:rsid w:val="007B2CC5"/>
    <w:rsid w:val="007B5F05"/>
    <w:rsid w:val="007E0932"/>
    <w:rsid w:val="007E5AB3"/>
    <w:rsid w:val="007E5D69"/>
    <w:rsid w:val="007F4F7D"/>
    <w:rsid w:val="00802C8E"/>
    <w:rsid w:val="00815FEB"/>
    <w:rsid w:val="00816978"/>
    <w:rsid w:val="008178C0"/>
    <w:rsid w:val="0082537A"/>
    <w:rsid w:val="00825518"/>
    <w:rsid w:val="00831221"/>
    <w:rsid w:val="00846B50"/>
    <w:rsid w:val="00867D6C"/>
    <w:rsid w:val="00877E6A"/>
    <w:rsid w:val="00883FFD"/>
    <w:rsid w:val="0088699C"/>
    <w:rsid w:val="00886AB9"/>
    <w:rsid w:val="008921BB"/>
    <w:rsid w:val="00895749"/>
    <w:rsid w:val="008A2326"/>
    <w:rsid w:val="008B1511"/>
    <w:rsid w:val="008C7FE3"/>
    <w:rsid w:val="008E1349"/>
    <w:rsid w:val="008F0E57"/>
    <w:rsid w:val="008F0F4C"/>
    <w:rsid w:val="008F169B"/>
    <w:rsid w:val="00903C7D"/>
    <w:rsid w:val="00907EA5"/>
    <w:rsid w:val="00912597"/>
    <w:rsid w:val="00921BBB"/>
    <w:rsid w:val="00932EEB"/>
    <w:rsid w:val="009458F4"/>
    <w:rsid w:val="00946C46"/>
    <w:rsid w:val="009533C7"/>
    <w:rsid w:val="009579FE"/>
    <w:rsid w:val="009655ED"/>
    <w:rsid w:val="00967953"/>
    <w:rsid w:val="009A04AE"/>
    <w:rsid w:val="009A377A"/>
    <w:rsid w:val="009B266C"/>
    <w:rsid w:val="009B2A95"/>
    <w:rsid w:val="009B34CE"/>
    <w:rsid w:val="009C77B7"/>
    <w:rsid w:val="009D3C4B"/>
    <w:rsid w:val="009D7D0E"/>
    <w:rsid w:val="00A004C2"/>
    <w:rsid w:val="00A054EA"/>
    <w:rsid w:val="00A21DF9"/>
    <w:rsid w:val="00A335AD"/>
    <w:rsid w:val="00A35A1E"/>
    <w:rsid w:val="00A42C51"/>
    <w:rsid w:val="00A441B1"/>
    <w:rsid w:val="00A6363B"/>
    <w:rsid w:val="00A7610D"/>
    <w:rsid w:val="00A76E7F"/>
    <w:rsid w:val="00A80347"/>
    <w:rsid w:val="00A81F55"/>
    <w:rsid w:val="00A87E81"/>
    <w:rsid w:val="00A92875"/>
    <w:rsid w:val="00A92A05"/>
    <w:rsid w:val="00A95014"/>
    <w:rsid w:val="00AB0672"/>
    <w:rsid w:val="00AB2440"/>
    <w:rsid w:val="00AB2865"/>
    <w:rsid w:val="00AB29D0"/>
    <w:rsid w:val="00AB2C99"/>
    <w:rsid w:val="00AB3E35"/>
    <w:rsid w:val="00AC088A"/>
    <w:rsid w:val="00AC1217"/>
    <w:rsid w:val="00AD0E92"/>
    <w:rsid w:val="00AD3FF5"/>
    <w:rsid w:val="00AE4345"/>
    <w:rsid w:val="00B00F74"/>
    <w:rsid w:val="00B215B2"/>
    <w:rsid w:val="00B21FDB"/>
    <w:rsid w:val="00B3426D"/>
    <w:rsid w:val="00B342D0"/>
    <w:rsid w:val="00B445AF"/>
    <w:rsid w:val="00B4676D"/>
    <w:rsid w:val="00B51AD7"/>
    <w:rsid w:val="00B52CC0"/>
    <w:rsid w:val="00B57514"/>
    <w:rsid w:val="00B856CE"/>
    <w:rsid w:val="00B85D9A"/>
    <w:rsid w:val="00BA2CFD"/>
    <w:rsid w:val="00BC7DC3"/>
    <w:rsid w:val="00C04363"/>
    <w:rsid w:val="00C04B20"/>
    <w:rsid w:val="00C15ECB"/>
    <w:rsid w:val="00C242E5"/>
    <w:rsid w:val="00C34244"/>
    <w:rsid w:val="00C34DB8"/>
    <w:rsid w:val="00C41E6E"/>
    <w:rsid w:val="00C54681"/>
    <w:rsid w:val="00C61C03"/>
    <w:rsid w:val="00C7447B"/>
    <w:rsid w:val="00C76526"/>
    <w:rsid w:val="00C7763E"/>
    <w:rsid w:val="00CA118F"/>
    <w:rsid w:val="00CA3B9E"/>
    <w:rsid w:val="00CB1CA4"/>
    <w:rsid w:val="00CB7145"/>
    <w:rsid w:val="00CB7FFE"/>
    <w:rsid w:val="00CC0240"/>
    <w:rsid w:val="00CC3EEB"/>
    <w:rsid w:val="00CE41FE"/>
    <w:rsid w:val="00CE4BDB"/>
    <w:rsid w:val="00CF1847"/>
    <w:rsid w:val="00CF1B6B"/>
    <w:rsid w:val="00CF6059"/>
    <w:rsid w:val="00D2219D"/>
    <w:rsid w:val="00D246A2"/>
    <w:rsid w:val="00D40D2F"/>
    <w:rsid w:val="00D4123D"/>
    <w:rsid w:val="00D63754"/>
    <w:rsid w:val="00D63C78"/>
    <w:rsid w:val="00D766A2"/>
    <w:rsid w:val="00D907B8"/>
    <w:rsid w:val="00D9663B"/>
    <w:rsid w:val="00D96C9A"/>
    <w:rsid w:val="00DB117C"/>
    <w:rsid w:val="00DC78DF"/>
    <w:rsid w:val="00DD06CD"/>
    <w:rsid w:val="00DD257B"/>
    <w:rsid w:val="00DF1089"/>
    <w:rsid w:val="00E03301"/>
    <w:rsid w:val="00E04A39"/>
    <w:rsid w:val="00E16406"/>
    <w:rsid w:val="00E223B0"/>
    <w:rsid w:val="00E42BAF"/>
    <w:rsid w:val="00E45239"/>
    <w:rsid w:val="00E54F1E"/>
    <w:rsid w:val="00E60A93"/>
    <w:rsid w:val="00E60D09"/>
    <w:rsid w:val="00E80B7C"/>
    <w:rsid w:val="00E820C6"/>
    <w:rsid w:val="00E8348A"/>
    <w:rsid w:val="00E90E9E"/>
    <w:rsid w:val="00ED4F96"/>
    <w:rsid w:val="00ED7DA7"/>
    <w:rsid w:val="00EE62A5"/>
    <w:rsid w:val="00EF7872"/>
    <w:rsid w:val="00F11B80"/>
    <w:rsid w:val="00F143CE"/>
    <w:rsid w:val="00F211A3"/>
    <w:rsid w:val="00F23898"/>
    <w:rsid w:val="00F3096D"/>
    <w:rsid w:val="00F44941"/>
    <w:rsid w:val="00F47ACC"/>
    <w:rsid w:val="00F61C80"/>
    <w:rsid w:val="00F74ADC"/>
    <w:rsid w:val="00F9136A"/>
    <w:rsid w:val="00F91593"/>
    <w:rsid w:val="00F925B9"/>
    <w:rsid w:val="00F93C45"/>
    <w:rsid w:val="00F96BC0"/>
    <w:rsid w:val="00FA0E43"/>
    <w:rsid w:val="00FA347C"/>
    <w:rsid w:val="00FA36A1"/>
    <w:rsid w:val="00FB2805"/>
    <w:rsid w:val="00FB305D"/>
    <w:rsid w:val="00FE13DF"/>
    <w:rsid w:val="00FE576D"/>
    <w:rsid w:val="00FF37BA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89D03"/>
  <w15:chartTrackingRefBased/>
  <w15:docId w15:val="{F953BA54-E4DB-4696-AE3E-793332A9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F3FF96AAB48268C61CD54990A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F5AC-84E8-4D26-8E94-5384C8382B04}"/>
      </w:docPartPr>
      <w:docPartBody>
        <w:p w:rsidR="00B86D70" w:rsidRDefault="00280DFE">
          <w:pPr>
            <w:pStyle w:val="A17F3FF96AAB48268C61CD54990AA1B2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6002A51932EB45AF892BEB538AA8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EFD2-50C8-4548-900D-1E65C316FFBD}"/>
      </w:docPartPr>
      <w:docPartBody>
        <w:p w:rsidR="00B86D70" w:rsidRDefault="00280DFE">
          <w:pPr>
            <w:pStyle w:val="6002A51932EB45AF892BEB538AA806B3"/>
          </w:pPr>
          <w:r>
            <w:t>In Attendance</w:t>
          </w:r>
        </w:p>
      </w:docPartBody>
    </w:docPart>
    <w:docPart>
      <w:docPartPr>
        <w:name w:val="9DEA0BABB5B24E6B93EB641E859D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1A82-CA90-4865-997F-C90FF1ECEB98}"/>
      </w:docPartPr>
      <w:docPartBody>
        <w:p w:rsidR="00B86D70" w:rsidRDefault="00280DFE">
          <w:pPr>
            <w:pStyle w:val="9DEA0BABB5B24E6B93EB641E859D88AC"/>
          </w:pPr>
          <w:r>
            <w:t>Approval of Minutes</w:t>
          </w:r>
        </w:p>
      </w:docPartBody>
    </w:docPart>
    <w:docPart>
      <w:docPartPr>
        <w:name w:val="062C79AE22984D8CB185E9A8EEF3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E8E5-9E62-42DE-9FB9-595A190A702B}"/>
      </w:docPartPr>
      <w:docPartBody>
        <w:p w:rsidR="00B86D70" w:rsidRDefault="00280DFE">
          <w:pPr>
            <w:pStyle w:val="062C79AE22984D8CB185E9A8EEF3C2AC"/>
          </w:pPr>
          <w:r>
            <w:t>Budget</w:t>
          </w:r>
        </w:p>
      </w:docPartBody>
    </w:docPart>
    <w:docPart>
      <w:docPartPr>
        <w:name w:val="CDC3640612384E0BA71C6934224E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4C75-B18E-49DF-91FB-C24A3E023223}"/>
      </w:docPartPr>
      <w:docPartBody>
        <w:p w:rsidR="00B86D70" w:rsidRDefault="00280DFE">
          <w:pPr>
            <w:pStyle w:val="CDC3640612384E0BA71C6934224E311E"/>
          </w:pPr>
          <w:r>
            <w:t>Committee Reports</w:t>
          </w:r>
        </w:p>
      </w:docPartBody>
    </w:docPart>
    <w:docPart>
      <w:docPartPr>
        <w:name w:val="1E8CBF44081C4D1DA173B1590B39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9549-AA07-473F-ACD3-78BD8C971FC1}"/>
      </w:docPartPr>
      <w:docPartBody>
        <w:p w:rsidR="00B86D70" w:rsidRDefault="00280DFE">
          <w:pPr>
            <w:pStyle w:val="1E8CBF44081C4D1DA173B1590B391644"/>
          </w:pPr>
          <w:r>
            <w:t>Announcements</w:t>
          </w:r>
        </w:p>
      </w:docPartBody>
    </w:docPart>
    <w:docPart>
      <w:docPartPr>
        <w:name w:val="582730B9FF2D4AE7B4FAF71C5159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2DD2-BB3A-4B46-AF0C-EEE3D221D3DC}"/>
      </w:docPartPr>
      <w:docPartBody>
        <w:p w:rsidR="00B86D70" w:rsidRDefault="00280DFE">
          <w:pPr>
            <w:pStyle w:val="582730B9FF2D4AE7B4FAF71C51596EB6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4657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FE"/>
    <w:rsid w:val="00031FBC"/>
    <w:rsid w:val="000B2B54"/>
    <w:rsid w:val="00107A09"/>
    <w:rsid w:val="00196A5A"/>
    <w:rsid w:val="00280DFE"/>
    <w:rsid w:val="00303101"/>
    <w:rsid w:val="003149F1"/>
    <w:rsid w:val="004C3290"/>
    <w:rsid w:val="005A191F"/>
    <w:rsid w:val="005A392B"/>
    <w:rsid w:val="00713E0B"/>
    <w:rsid w:val="00715E8A"/>
    <w:rsid w:val="007E0E71"/>
    <w:rsid w:val="008740BA"/>
    <w:rsid w:val="00AE3F1B"/>
    <w:rsid w:val="00AF6C32"/>
    <w:rsid w:val="00B86D70"/>
    <w:rsid w:val="00C061AF"/>
    <w:rsid w:val="00CD27F9"/>
    <w:rsid w:val="00CE535D"/>
    <w:rsid w:val="00D16F35"/>
    <w:rsid w:val="00D60201"/>
    <w:rsid w:val="00DA0EAA"/>
    <w:rsid w:val="00EA3315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A17F3FF96AAB48268C61CD54990AA1B2">
    <w:name w:val="A17F3FF96AAB48268C61CD54990AA1B2"/>
  </w:style>
  <w:style w:type="paragraph" w:customStyle="1" w:styleId="6002A51932EB45AF892BEB538AA806B3">
    <w:name w:val="6002A51932EB45AF892BEB538AA806B3"/>
  </w:style>
  <w:style w:type="paragraph" w:customStyle="1" w:styleId="9DEA0BABB5B24E6B93EB641E859D88AC">
    <w:name w:val="9DEA0BABB5B24E6B93EB641E859D88AC"/>
  </w:style>
  <w:style w:type="paragraph" w:customStyle="1" w:styleId="062C79AE22984D8CB185E9A8EEF3C2AC">
    <w:name w:val="062C79AE22984D8CB185E9A8EEF3C2A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CDC3640612384E0BA71C6934224E311E">
    <w:name w:val="CDC3640612384E0BA71C6934224E311E"/>
  </w:style>
  <w:style w:type="paragraph" w:customStyle="1" w:styleId="1E8CBF44081C4D1DA173B1590B391644">
    <w:name w:val="1E8CBF44081C4D1DA173B1590B391644"/>
  </w:style>
  <w:style w:type="paragraph" w:customStyle="1" w:styleId="582730B9FF2D4AE7B4FAF71C51596EB6">
    <w:name w:val="582730B9FF2D4AE7B4FAF71C51596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</dc:creator>
  <cp:lastModifiedBy>Casey Surmick</cp:lastModifiedBy>
  <cp:revision>2</cp:revision>
  <cp:lastPrinted>2021-02-10T23:40:00Z</cp:lastPrinted>
  <dcterms:created xsi:type="dcterms:W3CDTF">2024-01-01T19:53:00Z</dcterms:created>
  <dcterms:modified xsi:type="dcterms:W3CDTF">2024-01-01T19:53:00Z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